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Weekly Home Learning Planning Guide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2371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71"/>
        <w:tblGridChange w:id="0">
          <w:tblGrid>
            <w:gridCol w:w="22371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Year 5/6  IST-D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 number and date: </w:t>
            </w:r>
            <w:r w:rsidDel="00000000" w:rsidR="00000000" w:rsidRPr="00000000">
              <w:rPr>
                <w:b w:val="1"/>
                <w:rtl w:val="0"/>
              </w:rPr>
              <w:t xml:space="preserve">6/4/20 - 10/4/20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 SCHOOL on Friday 10th and Monday 13th April (Easter Break)</w:t>
      </w:r>
    </w:p>
    <w:tbl>
      <w:tblPr>
        <w:tblStyle w:val="Table2"/>
        <w:tblW w:w="2230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55"/>
        <w:gridCol w:w="2978.571428571429"/>
        <w:gridCol w:w="2978.571428571429"/>
        <w:gridCol w:w="2978.571428571429"/>
        <w:gridCol w:w="2978.571428571429"/>
        <w:gridCol w:w="2978.571428571429"/>
        <w:gridCol w:w="2978.571428571429"/>
        <w:gridCol w:w="2978.571428571429"/>
        <w:tblGridChange w:id="0">
          <w:tblGrid>
            <w:gridCol w:w="1455"/>
            <w:gridCol w:w="2978.571428571429"/>
            <w:gridCol w:w="2978.571428571429"/>
            <w:gridCol w:w="2978.571428571429"/>
            <w:gridCol w:w="2978.571428571429"/>
            <w:gridCol w:w="2978.571428571429"/>
            <w:gridCol w:w="2978.571428571429"/>
            <w:gridCol w:w="2978.5714285714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Literacy 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Writing/ Phonics/ Spelling/ Reading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EAL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Students: </w:t>
            </w:r>
            <w:r w:rsidDel="00000000" w:rsidR="00000000" w:rsidRPr="00000000">
              <w:rPr>
                <w:rtl w:val="0"/>
              </w:rPr>
              <w:t xml:space="preserve">Marzia, Siraj, Theo, Afsara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Music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Goal this week: Sing ‘It’s not that easy being green’ with confidence.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Dutch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Gym - Can be done any time during the week as it suits you. 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IPC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Monday 6 April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Q &amp; 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9:30-10:30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13:00-14:00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Know angles are measured in degrees and compare acute, obtuse and reflex angles 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 Complete pages 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1-3 of Angular Astronaut.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*Page 1 - If you can print please follow the instructions. If you cannot, just look at the picture on the screen and follow the instructions using your finger.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Angles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your answers using the template (or copied on a piece of paper). Then scan or take a photo of the finished pages and submit them to the Google Classroom assignment.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7th April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Summarize key points to emphasize persuasive arguments.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Space Defender II (Part 1)</w:t>
              </w:r>
            </w:hyperlink>
            <w:r w:rsidDel="00000000" w:rsidR="00000000" w:rsidRPr="00000000">
              <w:rPr>
                <w:rtl w:val="0"/>
              </w:rPr>
              <w:t xml:space="preserve"> - Prepare for the Planet Debate by finding your planet’s 3 main selling points. List the evidence for each selling point in bullet point form. </w:t>
            </w:r>
            <w:r w:rsidDel="00000000" w:rsidR="00000000" w:rsidRPr="00000000">
              <w:rPr>
                <w:u w:val="single"/>
                <w:rtl w:val="0"/>
              </w:rPr>
              <w:t xml:space="preserve">Check your feedback from a teacher BEFORE starting on Part 2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Type your selling points and evidence into the provided Google Doc or scan the booklet and submit it to the Google Classroom Assignment.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7th April 15:00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Joe Wicks</w:t>
              </w:r>
            </w:hyperlink>
            <w:r w:rsidDel="00000000" w:rsidR="00000000" w:rsidRPr="00000000">
              <w:rPr>
                <w:rtl w:val="0"/>
              </w:rPr>
              <w:t xml:space="preserve"> in an online fitness program. There is a new video each day with a new exercise routine. You can do this once, twice, three or five times a week, it’s up to you, but remember to exercise your body as well as your brain!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Research for facts about and learn to identify the constellations in the Northern Hemisphere.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Constellation Keeper - Make a trading card for at least 6 constellations in the list. Include at least 1 fact, 1 way to find it in the sky, and a drawing of the constellation.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Editable Trading Cards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replace photo, right click and then click “Replace Photo”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Type information in yellow boxes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Printable Trading Cards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Example Trading Card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Submit a scan or photo of your trading cards to the Google Classroom Assignment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Thursday April 9th</w:t>
            </w:r>
            <w:r w:rsidDel="00000000" w:rsidR="00000000" w:rsidRPr="00000000">
              <w:rPr>
                <w:rtl w:val="0"/>
              </w:rPr>
              <w:t xml:space="preserve"> 15:00 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Tuesday 7 April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Use persuasive language and techniques to prepare arguments for a debate.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Space Defender II (Part 2)</w:t>
              </w:r>
            </w:hyperlink>
            <w:r w:rsidDel="00000000" w:rsidR="00000000" w:rsidRPr="00000000">
              <w:rPr>
                <w:rtl w:val="0"/>
              </w:rPr>
              <w:t xml:space="preserve"> - Prepare for the Planet Debate by turning your key points and evidence into strong arguments. Create a note card for each main selling point using persuasive techniques. Include your main argument, at least 3 reasons or supporting evidence, and a conclusion statement on each card. See example in booklet.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Techniques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Type your note cards on the provided Google Doc or copy the template on a separate piece of paper and scan your finished cards. Submit the Google Doc or scans to the Google Classroom assignment.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Thursday 9th April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Priority- EAL students only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 </w:t>
            </w:r>
            <w:r w:rsidDel="00000000" w:rsidR="00000000" w:rsidRPr="00000000">
              <w:rPr>
                <w:rtl w:val="0"/>
              </w:rPr>
              <w:t xml:space="preserve">Revise tenses and practice comparatives and superlatives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Complete worksheet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complete this </w:t>
            </w: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worksheet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Google classroom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I can sing so-mi-la patterns.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Sing along with </w:t>
            </w: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Ms Milou’s music lesson</w:t>
              </w:r>
            </w:hyperlink>
            <w:r w:rsidDel="00000000" w:rsidR="00000000" w:rsidRPr="00000000">
              <w:rPr>
                <w:rtl w:val="0"/>
              </w:rPr>
              <w:t xml:space="preserve">. Follow along with the video using the </w:t>
            </w: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song sheet.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Record yourself singing the song, and choose your own ‘cuckoo’ pattern at the end. You can choose so-mi, la-so or la-mi. Post the work to the Google Classroom assignment, or send me an email (milou.pasveer@istwente.org).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7 April 2020 15:00 / 3 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Goal: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 Dutch prepositions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Check your answers from last week using </w:t>
            </w: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answer sheet.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2: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Rehearse the words you previously learned with </w:t>
            </w: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and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presentation.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 (priority)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Dutch prepositions using </w:t>
            </w: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presentation.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Wednesday 15.00h.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Wednesday  8 April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Q &amp; 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9:30-10:30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13:00-14:00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Goal: Find the interior angles of a triangle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2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Watch the two </w:t>
            </w: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Triangle Angles</w:t>
              </w:r>
            </w:hyperlink>
            <w:r w:rsidDel="00000000" w:rsidR="00000000" w:rsidRPr="00000000">
              <w:rPr>
                <w:rtl w:val="0"/>
              </w:rPr>
              <w:t xml:space="preserve"> and complete the two practice exercises. You will find these in the Khan Academy link.</w:t>
            </w:r>
          </w:p>
          <w:p w:rsidR="00000000" w:rsidDel="00000000" w:rsidP="00000000" w:rsidRDefault="00000000" w:rsidRPr="00000000" w14:paraId="00000083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Angles in a triangle sum to 180 degrees proof</w:t>
            </w:r>
          </w:p>
          <w:p w:rsidR="00000000" w:rsidDel="00000000" w:rsidP="00000000" w:rsidRDefault="00000000" w:rsidRPr="00000000" w14:paraId="00000084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Triangle exterior angle example</w:t>
            </w:r>
          </w:p>
          <w:p w:rsidR="00000000" w:rsidDel="00000000" w:rsidP="00000000" w:rsidRDefault="00000000" w:rsidRPr="00000000" w14:paraId="00000085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Practice: Find angles in triangles</w:t>
            </w:r>
          </w:p>
          <w:p w:rsidR="00000000" w:rsidDel="00000000" w:rsidP="00000000" w:rsidRDefault="00000000" w:rsidRPr="00000000" w14:paraId="00000086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Practice: Find angles in isosceles triangles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the assigned work in Khan Academy. Submit summary.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14th April 15:00 (Next week)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and use Dutch prepositions.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Rehearse Dutch prepositions using </w:t>
            </w: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presentation.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the Dutch task appointed to you in Google classroom. 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Hand in through google classroom.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Thursday 15.00h.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Thursday 9 April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Prepare for debate.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Use your note cards from Space Defender II to practice your presentation for the debate. You will have 3 minutes to present your arguments on Tuesday April 14th.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highlight w:val="yellow"/>
              </w:rPr>
            </w:pP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Turn in Task: </w:t>
            </w:r>
            <w:r w:rsidDel="00000000" w:rsidR="00000000" w:rsidRPr="00000000">
              <w:rPr>
                <w:highlight w:val="yellow"/>
                <w:rtl w:val="0"/>
              </w:rPr>
              <w:t xml:space="preserve">Attend the Debate sessions at 10:00 on Tuesday April 14th and present your arguments.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Due</w:t>
            </w:r>
            <w:r w:rsidDel="00000000" w:rsidR="00000000" w:rsidRPr="00000000">
              <w:rPr>
                <w:highlight w:val="yellow"/>
                <w:rtl w:val="0"/>
              </w:rPr>
              <w:t xml:space="preserve">: Tuesday 14th April 10:00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Rhyming and rhythm with words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Read this poem: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Spring Voices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 and write a fourth verse in the same style. Have some fun with it - it doesn’t have to be perfect!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  <w:r w:rsidDel="00000000" w:rsidR="00000000" w:rsidRPr="00000000">
              <w:rPr>
                <w:rtl w:val="0"/>
              </w:rPr>
              <w:t xml:space="preserve"> Google classroom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Thursday 15:00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Write down the mystery rhythm.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Watch the </w:t>
            </w: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mini music lesson #2</w:t>
              </w:r>
            </w:hyperlink>
            <w:r w:rsidDel="00000000" w:rsidR="00000000" w:rsidRPr="00000000">
              <w:rPr>
                <w:rtl w:val="0"/>
              </w:rPr>
              <w:t xml:space="preserve"> with Ms Milou.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Write down the mystery rhythm and make a picture of it. Post the picture on the Google Classroom Assignment or send it to Ms Milou (</w:t>
            </w: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milou.pasveer@istwente.org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 picture </w:t>
              </w:r>
            </w:hyperlink>
            <w:r w:rsidDel="00000000" w:rsidR="00000000" w:rsidRPr="00000000">
              <w:rPr>
                <w:rtl w:val="0"/>
              </w:rPr>
              <w:t xml:space="preserve">might be helpful, but this is not the mystery rhythm.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Optional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Experiment with the properties of light to find a definition of reflection and refraction.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Reflective Visions - Solve at least 1 laser maze using</w:t>
            </w: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Laser Maze Blitz</w:t>
              </w:r>
            </w:hyperlink>
            <w:r w:rsidDel="00000000" w:rsidR="00000000" w:rsidRPr="00000000">
              <w:rPr>
                <w:rtl w:val="0"/>
              </w:rPr>
              <w:t xml:space="preserve">. Make a diagram of your finished maze and write a paragraph about how the laser reached the targets. Correctly use the terms reflection and refraction in your explanation.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Submit a scan or photo of your diagram and a Google Doc with your explanation to the Google Classroom assignment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April 14th 15:00 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Friday 10 April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Individual Task Checkpoints (Minimum needed for each assignment):</w:t>
      </w:r>
    </w:p>
    <w:p w:rsidR="00000000" w:rsidDel="00000000" w:rsidP="00000000" w:rsidRDefault="00000000" w:rsidRPr="00000000" w14:paraId="000000DD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Math:</w:t>
      </w:r>
    </w:p>
    <w:p w:rsidR="00000000" w:rsidDel="00000000" w:rsidP="00000000" w:rsidRDefault="00000000" w:rsidRPr="00000000" w14:paraId="000000DF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Angular Astronaut</w:t>
      </w:r>
    </w:p>
    <w:p w:rsidR="00000000" w:rsidDel="00000000" w:rsidP="00000000" w:rsidRDefault="00000000" w:rsidRPr="00000000" w14:paraId="000000E1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1 of the angles in your surroundings. Measure and create a diagram for the angle.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of the angles in your surroundings. Measure and create a diagram for the angles.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all required angles in your surroundings. Measure and create a diagram for the angles.</w:t>
            </w:r>
          </w:p>
        </w:tc>
      </w:tr>
    </w:tbl>
    <w:p w:rsidR="00000000" w:rsidDel="00000000" w:rsidP="00000000" w:rsidRDefault="00000000" w:rsidRPr="00000000" w14:paraId="000000E8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Triangle Angles</w:t>
      </w:r>
    </w:p>
    <w:p w:rsidR="00000000" w:rsidDel="00000000" w:rsidP="00000000" w:rsidRDefault="00000000" w:rsidRPr="00000000" w14:paraId="000000E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Classroom. Complete Find Angles in Triangles.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Classroom. Complete Find Angles in Isosceles triangles.</w:t>
            </w:r>
          </w:p>
        </w:tc>
      </w:tr>
    </w:tbl>
    <w:p w:rsidR="00000000" w:rsidDel="00000000" w:rsidP="00000000" w:rsidRDefault="00000000" w:rsidRPr="00000000" w14:paraId="000000F3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Literacy: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1)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main selling points for your planet.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Write at least 1 supporting reason or evidence for each main selling point.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main selling points with at least 3 supporting reasons or evidence.</w:t>
            </w:r>
          </w:p>
        </w:tc>
      </w:tr>
    </w:tbl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2)</w:t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9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gridCol w:w="3165"/>
        <w:tblGridChange w:id="0">
          <w:tblGrid>
            <w:gridCol w:w="2640"/>
            <w:gridCol w:w="3015"/>
            <w:gridCol w:w="316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BONUS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1 note card for EACH selling point.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 persuasive techniques for each of your reasons and evidence.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 a concluding statement using a persuasive technique for each note card.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Make 4 or 5  note cards with different selling points</w:t>
            </w:r>
          </w:p>
        </w:tc>
      </w:tr>
    </w:tbl>
    <w:p w:rsidR="00000000" w:rsidDel="00000000" w:rsidP="00000000" w:rsidRDefault="00000000" w:rsidRPr="00000000" w14:paraId="0000010B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3)</w:t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your arguments using your note cards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your arguments under 3 minutes.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Attend and participate in the Debate on Tuesday April 14th at 10:00</w:t>
            </w:r>
          </w:p>
        </w:tc>
      </w:tr>
    </w:tbl>
    <w:p w:rsidR="00000000" w:rsidDel="00000000" w:rsidP="00000000" w:rsidRDefault="00000000" w:rsidRPr="00000000" w14:paraId="00000114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IPC: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Constellation Keeper</w:t>
      </w:r>
    </w:p>
    <w:p w:rsidR="00000000" w:rsidDel="00000000" w:rsidP="00000000" w:rsidRDefault="00000000" w:rsidRPr="00000000" w14:paraId="000001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4 trading cards with at least 1 fact about constellations from the Northern Hemisphere.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6 trading cards with at least 1 fact about constellations from the Northern Hemisphere.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6 trading cards with at least 1 fact and 1 way to find a constellation from the Northern Hemisphere.</w:t>
            </w:r>
          </w:p>
        </w:tc>
      </w:tr>
    </w:tbl>
    <w:p w:rsidR="00000000" w:rsidDel="00000000" w:rsidP="00000000" w:rsidRDefault="00000000" w:rsidRPr="00000000" w14:paraId="000001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Reflective Visions</w:t>
      </w:r>
    </w:p>
    <w:p w:rsidR="00000000" w:rsidDel="00000000" w:rsidP="00000000" w:rsidRDefault="00000000" w:rsidRPr="00000000" w14:paraId="000001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a laser maze and take a screenshot or Ctrl-P. CHECK TO INCLUDE BACKGROUND GRAPHICS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 diagram of your finished laser maze.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Write a paragraph explaining how the maze was solved using the terms Reflection and Refraction.</w:t>
            </w:r>
          </w:p>
        </w:tc>
      </w:tr>
    </w:tbl>
    <w:p w:rsidR="00000000" w:rsidDel="00000000" w:rsidP="00000000" w:rsidRDefault="00000000" w:rsidRPr="00000000" w14:paraId="000001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23811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presentation/d/1SFapho3kHIGTkh31yb3pPLXW42UpkT0ZsLnASHATuak/edit?usp=sharing" TargetMode="External"/><Relationship Id="rId22" Type="http://schemas.openxmlformats.org/officeDocument/2006/relationships/hyperlink" Target="https://www.khanacademy.org/math/basic-geo/basic-geometry-shapes/triangle-angles/v/proof-sum-of-measures-of-angles-in-a-triangle-are-180" TargetMode="External"/><Relationship Id="rId21" Type="http://schemas.openxmlformats.org/officeDocument/2006/relationships/hyperlink" Target="https://docs.google.com/presentation/d/1EIoXfsulmu5eLWcBBppmR-E3fYSOeNG4iiSkQHebbfE/edit?usp=sharing" TargetMode="External"/><Relationship Id="rId24" Type="http://schemas.openxmlformats.org/officeDocument/2006/relationships/hyperlink" Target="https://www.kidsworldfun.com/kidspoems/spring-voices.php" TargetMode="External"/><Relationship Id="rId23" Type="http://schemas.openxmlformats.org/officeDocument/2006/relationships/hyperlink" Target="https://docs.google.com/presentation/d/1EIoXfsulmu5eLWcBBppmR-E3fYSOeNG4iiSkQHebbfE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K6r99N3kXME" TargetMode="External"/><Relationship Id="rId26" Type="http://schemas.openxmlformats.org/officeDocument/2006/relationships/hyperlink" Target="mailto:milou.pasveer@istwente.org" TargetMode="External"/><Relationship Id="rId25" Type="http://schemas.openxmlformats.org/officeDocument/2006/relationships/hyperlink" Target="https://youtu.be/qUK68gx9GiY" TargetMode="External"/><Relationship Id="rId28" Type="http://schemas.openxmlformats.org/officeDocument/2006/relationships/hyperlink" Target="https://www.thinkfun.com/play-online/laser-maze/?src=YouTube" TargetMode="External"/><Relationship Id="rId27" Type="http://schemas.openxmlformats.org/officeDocument/2006/relationships/hyperlink" Target="https://3.bp.blogspot.com/-msV8TdnLN_8/VttNzRpc2AI/AAAAAAAADf4/CRVGnC4PNNs/s1600/Screen%2BShot%2B2016-03-05%2Bat%2B2.45.12%2BPM.png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gEruwtA7WnVrAQOuu9TGoK0SiqrTp_iz/view?usp=sharing" TargetMode="External"/><Relationship Id="rId7" Type="http://schemas.openxmlformats.org/officeDocument/2006/relationships/hyperlink" Target="https://drive.google.com/file/d/1y2jaui3jpiIAtaQRC_uMrVOCJojcPxWh/view?usp=sharing" TargetMode="External"/><Relationship Id="rId8" Type="http://schemas.openxmlformats.org/officeDocument/2006/relationships/hyperlink" Target="https://drive.google.com/open?id=1k7znXSzu9GttXLp6rTcdtet36cXpoRkf" TargetMode="External"/><Relationship Id="rId11" Type="http://schemas.openxmlformats.org/officeDocument/2006/relationships/hyperlink" Target="https://drive.google.com/file/d/19w7O6P6xfzJdktI8MxrcvEHrwagrvE6M/view?usp=sharing" TargetMode="External"/><Relationship Id="rId10" Type="http://schemas.openxmlformats.org/officeDocument/2006/relationships/hyperlink" Target="https://docs.google.com/drawings/d/1czkkV1isB--x4DzZlqGfP1H2n8LNRlBG8GGZfSj-wMs/edit?usp=sharing" TargetMode="External"/><Relationship Id="rId13" Type="http://schemas.openxmlformats.org/officeDocument/2006/relationships/hyperlink" Target="https://drive.google.com/open?id=1BQisb3lkEhUjex-sDdSYe_3Uc23Wa5gd" TargetMode="External"/><Relationship Id="rId12" Type="http://schemas.openxmlformats.org/officeDocument/2006/relationships/hyperlink" Target="https://drive.google.com/file/d/1EQIPs0scyaTtNk7ZpJe9VQtc42W02Wcy/view?usp=sharing" TargetMode="External"/><Relationship Id="rId15" Type="http://schemas.openxmlformats.org/officeDocument/2006/relationships/hyperlink" Target="https://drive.google.com/open?id=1hkcIDF1zGCTrakQLTeexxdpUW3BPYn3E" TargetMode="External"/><Relationship Id="rId14" Type="http://schemas.openxmlformats.org/officeDocument/2006/relationships/hyperlink" Target="https://drive.google.com/file/d/1Oul_mqSSH0E7IxhLwFjkOZIMhO9fEryL/view?usp=sharing" TargetMode="External"/><Relationship Id="rId17" Type="http://schemas.openxmlformats.org/officeDocument/2006/relationships/hyperlink" Target="https://drive.google.com/open?id=1ifX4Dq4LbrqPRM0pSnT58cS0p_bfYvLs" TargetMode="External"/><Relationship Id="rId16" Type="http://schemas.openxmlformats.org/officeDocument/2006/relationships/hyperlink" Target="https://youtu.be/OwLAaAlRhek" TargetMode="External"/><Relationship Id="rId19" Type="http://schemas.openxmlformats.org/officeDocument/2006/relationships/hyperlink" Target="https://drive.google.com/file/d/18_q7Q-u79ehcomneWQGIGOtYIi9a7SAC/view?usp=sharing" TargetMode="External"/><Relationship Id="rId18" Type="http://schemas.openxmlformats.org/officeDocument/2006/relationships/hyperlink" Target="https://drive.google.com/file/d/1C0-ywAe1ZI-CJ0YGJPeoGeoWc39mRLUI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